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51F29" w14:textId="77777777" w:rsidR="002F16B6" w:rsidRPr="00061DAB" w:rsidRDefault="002F16B6" w:rsidP="002F16B6">
      <w:pPr>
        <w:jc w:val="right"/>
      </w:pPr>
      <w:bookmarkStart w:id="0" w:name="_GoBack"/>
      <w:bookmarkEnd w:id="0"/>
      <w:r w:rsidRPr="00061DAB">
        <w:t xml:space="preserve">Приложение </w:t>
      </w:r>
    </w:p>
    <w:p w14:paraId="78391D9D" w14:textId="77777777" w:rsidR="002F16B6" w:rsidRDefault="002F16B6" w:rsidP="002F16B6">
      <w:pPr>
        <w:jc w:val="right"/>
      </w:pPr>
      <w:r w:rsidRPr="00061DAB">
        <w:t>к постановлению</w:t>
      </w:r>
      <w:r>
        <w:t xml:space="preserve"> администрации </w:t>
      </w:r>
    </w:p>
    <w:p w14:paraId="4232194E" w14:textId="77777777" w:rsidR="002F16B6" w:rsidRDefault="002F16B6" w:rsidP="002F16B6">
      <w:pPr>
        <w:jc w:val="right"/>
      </w:pPr>
      <w:r>
        <w:t xml:space="preserve">Балахнинского муниципального округа </w:t>
      </w:r>
    </w:p>
    <w:p w14:paraId="17019630" w14:textId="77777777" w:rsidR="002F16B6" w:rsidRDefault="002F16B6" w:rsidP="002F16B6">
      <w:pPr>
        <w:jc w:val="right"/>
      </w:pPr>
      <w:r>
        <w:t>Нижегородской области</w:t>
      </w:r>
    </w:p>
    <w:p w14:paraId="32EB628A" w14:textId="4DB75B9B" w:rsidR="002F16B6" w:rsidRDefault="002F16B6" w:rsidP="002F16B6">
      <w:pPr>
        <w:jc w:val="right"/>
      </w:pPr>
      <w:r>
        <w:t>от 06.10.2023 №1825</w:t>
      </w:r>
    </w:p>
    <w:p w14:paraId="0B301D54" w14:textId="77777777" w:rsidR="002F16B6" w:rsidRDefault="002F16B6" w:rsidP="002F16B6">
      <w:pPr>
        <w:jc w:val="right"/>
      </w:pPr>
    </w:p>
    <w:p w14:paraId="4FE1E725" w14:textId="77777777" w:rsidR="002F16B6" w:rsidRDefault="002F16B6" w:rsidP="002F16B6">
      <w:pPr>
        <w:jc w:val="right"/>
      </w:pPr>
    </w:p>
    <w:p w14:paraId="286D6929" w14:textId="77777777" w:rsidR="002F16B6" w:rsidRDefault="002F16B6" w:rsidP="002F16B6">
      <w:pPr>
        <w:jc w:val="right"/>
      </w:pPr>
    </w:p>
    <w:p w14:paraId="086800E5" w14:textId="77777777" w:rsidR="002F16B6" w:rsidRDefault="002F16B6" w:rsidP="002F16B6">
      <w:pPr>
        <w:jc w:val="right"/>
      </w:pPr>
    </w:p>
    <w:p w14:paraId="18F7111C" w14:textId="77777777" w:rsidR="002F16B6" w:rsidRDefault="002F16B6" w:rsidP="002F16B6">
      <w:pPr>
        <w:jc w:val="right"/>
      </w:pPr>
    </w:p>
    <w:p w14:paraId="59581053" w14:textId="77777777" w:rsidR="002F16B6" w:rsidRPr="00061DAB" w:rsidRDefault="002F16B6" w:rsidP="002F16B6">
      <w:pPr>
        <w:ind w:firstLine="0"/>
        <w:jc w:val="center"/>
        <w:rPr>
          <w:szCs w:val="24"/>
        </w:rPr>
      </w:pPr>
      <w:r w:rsidRPr="00061DAB">
        <w:rPr>
          <w:szCs w:val="24"/>
        </w:rPr>
        <w:t>ГРАФИЧЕСКОЕ ОПИСАНИЕ</w:t>
      </w:r>
    </w:p>
    <w:p w14:paraId="22771FFD" w14:textId="77777777" w:rsidR="002F16B6" w:rsidRDefault="002F16B6" w:rsidP="002F16B6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местоположения границ населенных пунктов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территориальных </w:t>
      </w:r>
    </w:p>
    <w:p w14:paraId="4F12EC99" w14:textId="77777777" w:rsidR="002F16B6" w:rsidRDefault="002F16B6" w:rsidP="002F16B6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зон, особо охраняемых природных территорий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зон с особыми </w:t>
      </w:r>
    </w:p>
    <w:p w14:paraId="240B928F" w14:textId="77777777" w:rsidR="002F16B6" w:rsidRDefault="002F16B6" w:rsidP="002F16B6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условиями использования территории</w:t>
      </w:r>
    </w:p>
    <w:p w14:paraId="6B023DC8" w14:textId="77777777" w:rsidR="002F16B6" w:rsidRPr="00573997" w:rsidRDefault="002F16B6" w:rsidP="002F16B6">
      <w:pPr>
        <w:ind w:firstLine="0"/>
        <w:jc w:val="center"/>
        <w:rPr>
          <w:sz w:val="20"/>
          <w:szCs w:val="20"/>
        </w:rPr>
      </w:pPr>
      <w:r w:rsidRPr="00573997">
        <w:rPr>
          <w:sz w:val="20"/>
          <w:szCs w:val="20"/>
        </w:rPr>
        <w:t xml:space="preserve">Публичного сервитута </w:t>
      </w:r>
    </w:p>
    <w:p w14:paraId="50090696" w14:textId="77777777" w:rsidR="002F16B6" w:rsidRDefault="002F16B6" w:rsidP="002F16B6">
      <w:pPr>
        <w:ind w:firstLine="0"/>
        <w:jc w:val="center"/>
        <w:rPr>
          <w:sz w:val="18"/>
          <w:szCs w:val="18"/>
        </w:rPr>
      </w:pPr>
    </w:p>
    <w:p w14:paraId="054E75BF" w14:textId="77777777" w:rsidR="002F16B6" w:rsidRPr="001F342E" w:rsidRDefault="002F16B6" w:rsidP="002F16B6">
      <w:pPr>
        <w:ind w:firstLine="0"/>
        <w:jc w:val="center"/>
        <w:rPr>
          <w:sz w:val="20"/>
          <w:szCs w:val="20"/>
        </w:rPr>
      </w:pPr>
      <w:r w:rsidRPr="001F342E">
        <w:rPr>
          <w:sz w:val="20"/>
          <w:szCs w:val="20"/>
        </w:rPr>
        <w:t>Раздел 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2F16B6" w:rsidRPr="001F342E" w14:paraId="7EE724FA" w14:textId="77777777" w:rsidTr="002F16B6">
        <w:trPr>
          <w:jc w:val="center"/>
        </w:trPr>
        <w:tc>
          <w:tcPr>
            <w:tcW w:w="9571" w:type="dxa"/>
            <w:gridSpan w:val="3"/>
          </w:tcPr>
          <w:p w14:paraId="2E07DE47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Сведения об объекте</w:t>
            </w:r>
          </w:p>
        </w:tc>
      </w:tr>
      <w:tr w:rsidR="002F16B6" w:rsidRPr="001F342E" w14:paraId="26EDB899" w14:textId="77777777" w:rsidTr="002F16B6">
        <w:trPr>
          <w:jc w:val="center"/>
        </w:trPr>
        <w:tc>
          <w:tcPr>
            <w:tcW w:w="675" w:type="dxa"/>
          </w:tcPr>
          <w:p w14:paraId="04828D33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№ п/п</w:t>
            </w:r>
          </w:p>
        </w:tc>
        <w:tc>
          <w:tcPr>
            <w:tcW w:w="5705" w:type="dxa"/>
          </w:tcPr>
          <w:p w14:paraId="1F6F931A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Характеристики объекта</w:t>
            </w:r>
          </w:p>
        </w:tc>
        <w:tc>
          <w:tcPr>
            <w:tcW w:w="3191" w:type="dxa"/>
          </w:tcPr>
          <w:p w14:paraId="166B216B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Описание характеристик</w:t>
            </w:r>
          </w:p>
        </w:tc>
      </w:tr>
      <w:tr w:rsidR="002F16B6" w:rsidRPr="001F342E" w14:paraId="7B5305AA" w14:textId="77777777" w:rsidTr="002F16B6">
        <w:trPr>
          <w:jc w:val="center"/>
        </w:trPr>
        <w:tc>
          <w:tcPr>
            <w:tcW w:w="675" w:type="dxa"/>
          </w:tcPr>
          <w:p w14:paraId="08CF9E4D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1FF8A5D9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3191" w:type="dxa"/>
          </w:tcPr>
          <w:p w14:paraId="20FF4050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</w:tr>
      <w:tr w:rsidR="002F16B6" w:rsidRPr="001F342E" w14:paraId="413F736B" w14:textId="77777777" w:rsidTr="002F16B6">
        <w:trPr>
          <w:jc w:val="center"/>
        </w:trPr>
        <w:tc>
          <w:tcPr>
            <w:tcW w:w="675" w:type="dxa"/>
          </w:tcPr>
          <w:p w14:paraId="3B0D4B56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080FF065" w14:textId="77777777" w:rsidR="002F16B6" w:rsidRPr="001F342E" w:rsidRDefault="002F16B6" w:rsidP="002F16B6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Местоположение объекта</w:t>
            </w:r>
          </w:p>
        </w:tc>
        <w:tc>
          <w:tcPr>
            <w:tcW w:w="3191" w:type="dxa"/>
          </w:tcPr>
          <w:p w14:paraId="66861779" w14:textId="77777777" w:rsidR="002F16B6" w:rsidRPr="001F342E" w:rsidRDefault="002F16B6" w:rsidP="002F16B6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 xml:space="preserve">Нижегородская область, </w:t>
            </w:r>
            <w:proofErr w:type="spellStart"/>
            <w:r w:rsidRPr="001F342E">
              <w:rPr>
                <w:sz w:val="20"/>
              </w:rPr>
              <w:t>Балахнинский</w:t>
            </w:r>
            <w:proofErr w:type="spellEnd"/>
            <w:r w:rsidRPr="001F342E">
              <w:rPr>
                <w:sz w:val="20"/>
              </w:rPr>
              <w:t xml:space="preserve"> район, </w:t>
            </w:r>
            <w:proofErr w:type="spellStart"/>
            <w:r w:rsidRPr="001F342E">
              <w:rPr>
                <w:sz w:val="20"/>
              </w:rPr>
              <w:t>р.п</w:t>
            </w:r>
            <w:proofErr w:type="spellEnd"/>
            <w:r w:rsidRPr="001F342E">
              <w:rPr>
                <w:sz w:val="20"/>
              </w:rPr>
              <w:t>. Лукино</w:t>
            </w:r>
          </w:p>
        </w:tc>
      </w:tr>
      <w:tr w:rsidR="002F16B6" w:rsidRPr="001F342E" w14:paraId="24779E34" w14:textId="77777777" w:rsidTr="002F16B6">
        <w:trPr>
          <w:jc w:val="center"/>
        </w:trPr>
        <w:tc>
          <w:tcPr>
            <w:tcW w:w="675" w:type="dxa"/>
          </w:tcPr>
          <w:p w14:paraId="3A3BB061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5705" w:type="dxa"/>
          </w:tcPr>
          <w:p w14:paraId="1EEA5148" w14:textId="77777777" w:rsidR="002F16B6" w:rsidRPr="001F342E" w:rsidRDefault="002F16B6" w:rsidP="002F16B6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3191" w:type="dxa"/>
          </w:tcPr>
          <w:p w14:paraId="1E3CFB0B" w14:textId="77777777" w:rsidR="002F16B6" w:rsidRPr="001F342E" w:rsidRDefault="002F16B6" w:rsidP="002F16B6">
            <w:pPr>
              <w:ind w:firstLine="0"/>
              <w:rPr>
                <w:sz w:val="20"/>
                <w:vertAlign w:val="superscript"/>
              </w:rPr>
            </w:pPr>
            <w:r w:rsidRPr="001F342E">
              <w:rPr>
                <w:sz w:val="20"/>
              </w:rPr>
              <w:t>4</w:t>
            </w:r>
            <w:r>
              <w:rPr>
                <w:sz w:val="20"/>
              </w:rPr>
              <w:t>4</w:t>
            </w:r>
            <w:r w:rsidRPr="001F342E">
              <w:rPr>
                <w:sz w:val="20"/>
              </w:rPr>
              <w:t xml:space="preserve"> м</w:t>
            </w:r>
            <w:r w:rsidRPr="001F342E">
              <w:rPr>
                <w:sz w:val="20"/>
                <w:vertAlign w:val="superscript"/>
              </w:rPr>
              <w:t xml:space="preserve">2 </w:t>
            </w:r>
            <w:r w:rsidRPr="001F342E">
              <w:rPr>
                <w:sz w:val="20"/>
              </w:rPr>
              <w:t>+/-2 м</w:t>
            </w:r>
            <w:r w:rsidRPr="001F342E">
              <w:rPr>
                <w:sz w:val="20"/>
                <w:vertAlign w:val="superscript"/>
              </w:rPr>
              <w:t>2</w:t>
            </w:r>
          </w:p>
        </w:tc>
      </w:tr>
      <w:tr w:rsidR="002F16B6" w:rsidRPr="001F342E" w14:paraId="23A7617E" w14:textId="77777777" w:rsidTr="002F16B6">
        <w:trPr>
          <w:jc w:val="center"/>
        </w:trPr>
        <w:tc>
          <w:tcPr>
            <w:tcW w:w="675" w:type="dxa"/>
          </w:tcPr>
          <w:p w14:paraId="1BFCF620" w14:textId="77777777" w:rsidR="002F16B6" w:rsidRPr="001F342E" w:rsidRDefault="002F16B6" w:rsidP="002F16B6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  <w:tc>
          <w:tcPr>
            <w:tcW w:w="5705" w:type="dxa"/>
          </w:tcPr>
          <w:p w14:paraId="527AFD2B" w14:textId="77777777" w:rsidR="002F16B6" w:rsidRPr="001F342E" w:rsidRDefault="002F16B6" w:rsidP="002F16B6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Иные характеристики объекта</w:t>
            </w:r>
          </w:p>
        </w:tc>
        <w:tc>
          <w:tcPr>
            <w:tcW w:w="3191" w:type="dxa"/>
          </w:tcPr>
          <w:p w14:paraId="534F48C4" w14:textId="77777777" w:rsidR="002F16B6" w:rsidRPr="001F342E" w:rsidRDefault="002F16B6" w:rsidP="002F16B6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3D5B638" w14:textId="77777777" w:rsidR="002F16B6" w:rsidRDefault="002F16B6" w:rsidP="00FB4183">
      <w:pPr>
        <w:ind w:firstLine="0"/>
        <w:sectPr w:rsidR="002F16B6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363FF547" w14:textId="77777777" w:rsidR="00AF3490" w:rsidRDefault="00AF3490" w:rsidP="00AF3490">
      <w:pPr>
        <w:ind w:firstLine="0"/>
        <w:jc w:val="center"/>
        <w:sectPr w:rsidR="00AF3490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F5293A2" wp14:editId="1AB6E87D">
            <wp:extent cx="6119495" cy="8614410"/>
            <wp:effectExtent l="0" t="0" r="0" b="0"/>
            <wp:docPr id="1349136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36001" name="Рисунок 13491360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A4DC" w14:textId="77777777" w:rsidR="00AF3490" w:rsidRDefault="00AF3490" w:rsidP="00AF3490">
      <w:pPr>
        <w:ind w:firstLine="0"/>
        <w:jc w:val="center"/>
        <w:sectPr w:rsidR="00AF3490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169A594" wp14:editId="74CDEAD5">
            <wp:extent cx="6119495" cy="8611235"/>
            <wp:effectExtent l="0" t="0" r="0" b="0"/>
            <wp:docPr id="11400287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28761" name="Рисунок 11400287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BD1C" w14:textId="5CD6D984" w:rsidR="00FB4183" w:rsidRPr="00FB4183" w:rsidRDefault="00AF3490" w:rsidP="00AF349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637359" wp14:editId="5047FD51">
            <wp:extent cx="6119495" cy="8637270"/>
            <wp:effectExtent l="0" t="0" r="0" b="0"/>
            <wp:docPr id="17802114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11416" name="Рисунок 17802114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183" w:rsidRPr="00FB4183" w:rsidSect="00AF3490">
      <w:pgSz w:w="11906" w:h="16838"/>
      <w:pgMar w:top="454" w:right="454" w:bottom="454" w:left="454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1100C" w14:textId="77777777" w:rsidR="00404DB2" w:rsidRDefault="00404DB2" w:rsidP="007F0268">
      <w:r>
        <w:separator/>
      </w:r>
    </w:p>
  </w:endnote>
  <w:endnote w:type="continuationSeparator" w:id="0">
    <w:p w14:paraId="5B19C10F" w14:textId="77777777" w:rsidR="00404DB2" w:rsidRDefault="00404DB2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151AE" w14:textId="77777777" w:rsidR="00404DB2" w:rsidRDefault="00404DB2" w:rsidP="007F0268">
      <w:r>
        <w:separator/>
      </w:r>
    </w:p>
  </w:footnote>
  <w:footnote w:type="continuationSeparator" w:id="0">
    <w:p w14:paraId="3B9F7147" w14:textId="77777777" w:rsidR="00404DB2" w:rsidRDefault="00404DB2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0E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3EE0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762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A732E"/>
    <w:rsid w:val="000B095F"/>
    <w:rsid w:val="000B6FDE"/>
    <w:rsid w:val="000B71FC"/>
    <w:rsid w:val="000B7D76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ED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A68"/>
    <w:rsid w:val="001E6BC4"/>
    <w:rsid w:val="001E79E0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218"/>
    <w:rsid w:val="00246E24"/>
    <w:rsid w:val="00247F3F"/>
    <w:rsid w:val="002529A2"/>
    <w:rsid w:val="00253DB9"/>
    <w:rsid w:val="0025401B"/>
    <w:rsid w:val="00255B94"/>
    <w:rsid w:val="002568F7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16B6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4DB2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436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4C8B"/>
    <w:rsid w:val="004651EF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39E1"/>
    <w:rsid w:val="005156F8"/>
    <w:rsid w:val="00515B3D"/>
    <w:rsid w:val="00515C1D"/>
    <w:rsid w:val="00515C43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3792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0821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B05E1"/>
    <w:rsid w:val="005B08AD"/>
    <w:rsid w:val="005B1445"/>
    <w:rsid w:val="005B232F"/>
    <w:rsid w:val="005B244E"/>
    <w:rsid w:val="005B3022"/>
    <w:rsid w:val="005B3476"/>
    <w:rsid w:val="005B4978"/>
    <w:rsid w:val="005B4B77"/>
    <w:rsid w:val="005B4F61"/>
    <w:rsid w:val="005B56B9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5EA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4470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3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A7E9A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18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68C"/>
    <w:rsid w:val="007F0EB7"/>
    <w:rsid w:val="007F163E"/>
    <w:rsid w:val="007F1712"/>
    <w:rsid w:val="007F17B6"/>
    <w:rsid w:val="007F1CF5"/>
    <w:rsid w:val="007F20FF"/>
    <w:rsid w:val="007F2920"/>
    <w:rsid w:val="007F314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2210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07F52"/>
    <w:rsid w:val="0091044E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1AD"/>
    <w:rsid w:val="00931DA7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5DDC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3EB9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2359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143"/>
    <w:rsid w:val="00A41719"/>
    <w:rsid w:val="00A417EB"/>
    <w:rsid w:val="00A432D7"/>
    <w:rsid w:val="00A44303"/>
    <w:rsid w:val="00A447A3"/>
    <w:rsid w:val="00A465FC"/>
    <w:rsid w:val="00A46F93"/>
    <w:rsid w:val="00A472D1"/>
    <w:rsid w:val="00A47D17"/>
    <w:rsid w:val="00A505A9"/>
    <w:rsid w:val="00A50FF0"/>
    <w:rsid w:val="00A516F6"/>
    <w:rsid w:val="00A518A2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669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490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426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1315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2318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730"/>
    <w:rsid w:val="00BD7E33"/>
    <w:rsid w:val="00BE12E1"/>
    <w:rsid w:val="00BE21B4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5A83"/>
    <w:rsid w:val="00BF65C6"/>
    <w:rsid w:val="00BF683B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0BC9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30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C9A"/>
    <w:rsid w:val="00CC5328"/>
    <w:rsid w:val="00CC536C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678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E48"/>
    <w:rsid w:val="00FB4183"/>
    <w:rsid w:val="00FB4F55"/>
    <w:rsid w:val="00FB6002"/>
    <w:rsid w:val="00FB6418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BB231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BB2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D8C29-91DA-41AD-B689-3B1DEFCE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Горшенкова Алина Сергеевна</cp:lastModifiedBy>
  <cp:revision>6</cp:revision>
  <dcterms:created xsi:type="dcterms:W3CDTF">2023-10-10T07:19:00Z</dcterms:created>
  <dcterms:modified xsi:type="dcterms:W3CDTF">2023-10-10T11:06:00Z</dcterms:modified>
</cp:coreProperties>
</file>